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96"/>
      </w:tblGrid>
      <w:tr w14:paraId="6A2CD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/>
            <w:vAlign w:val="center"/>
          </w:tcPr>
          <w:p w14:paraId="7E40B35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t>山东旅游职业学院办公自动化设备采购项目采购合同公示</w:t>
            </w:r>
          </w:p>
          <w:p w14:paraId="7463E907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一、合同编号：SDGP370000000202501020273A_001</w:t>
            </w:r>
          </w:p>
          <w:p w14:paraId="77078BC2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二、合同名称：山东旅游职业学院办公自动化设备采购项目</w:t>
            </w:r>
          </w:p>
          <w:p w14:paraId="5EC64A27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三、采购项目编码：SDGP370000000202501020273</w:t>
            </w:r>
          </w:p>
          <w:p w14:paraId="33A3A0F2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四、采购项目名称：山东旅游职业学院办公自动化设备采购项目</w:t>
            </w:r>
          </w:p>
          <w:p w14:paraId="4D1CED4B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五、合同主体</w:t>
            </w:r>
          </w:p>
          <w:p w14:paraId="37255A0D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采购人：山东旅游职业学院</w:t>
            </w:r>
          </w:p>
          <w:p w14:paraId="4965F482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地    址：济南市经十东路3556号</w:t>
            </w:r>
          </w:p>
          <w:p w14:paraId="0D9C4E15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联系方式：0531-81920546</w:t>
            </w:r>
          </w:p>
          <w:p w14:paraId="3CD987F8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供应商（乙方）：山东汇金信息科技有限公司</w:t>
            </w:r>
          </w:p>
          <w:p w14:paraId="72C8AD4E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地    址：济南高新区经十路5777号万科金域国际天泰家园1号办公楼1906</w:t>
            </w:r>
          </w:p>
          <w:p w14:paraId="4C59A3B4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联系方式：18005311203</w:t>
            </w:r>
          </w:p>
          <w:p w14:paraId="0E13D6F6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六、合同主要信息</w:t>
            </w:r>
          </w:p>
          <w:tbl>
            <w:tblPr>
              <w:tblW w:w="4950" w:type="pct"/>
              <w:tblCellSpacing w:w="15" w:type="dxa"/>
              <w:tblInd w:w="1" w:type="dxa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193"/>
              <w:gridCol w:w="2096"/>
              <w:gridCol w:w="1178"/>
              <w:gridCol w:w="2032"/>
              <w:gridCol w:w="1709"/>
            </w:tblGrid>
            <w:tr w14:paraId="71182FFD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blCellSpacing w:w="15" w:type="dxa"/>
              </w:trPr>
              <w:tc>
                <w:tcPr>
                  <w:tcW w:w="0" w:type="auto"/>
                  <w:shd w:val="clear"/>
                  <w:vAlign w:val="center"/>
                </w:tcPr>
                <w:p w14:paraId="1E01057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主要标的名称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 w14:paraId="52AB762F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规格型号（或服务要求）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 w14:paraId="0D0518E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主要标的数量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 w14:paraId="34156A64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主要标的单价（万元）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 w14:paraId="605348E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合同金额（万元）</w:t>
                  </w:r>
                </w:p>
              </w:tc>
            </w:tr>
            <w:tr w14:paraId="2B76C95E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blCellSpacing w:w="15" w:type="dxa"/>
              </w:trPr>
              <w:tc>
                <w:tcPr>
                  <w:tcW w:w="0" w:type="auto"/>
                  <w:shd w:val="clear"/>
                  <w:vAlign w:val="center"/>
                </w:tcPr>
                <w:p w14:paraId="43441A16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台式计算机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 w14:paraId="762B2D15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办公自动化设备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 w14:paraId="7CA8AC91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 w14:paraId="5711794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47.9024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 w14:paraId="7C2B062D"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ascii="宋体" w:hAnsi="宋体" w:eastAsia="宋体" w:cs="宋体"/>
                      <w:kern w:val="0"/>
                      <w:sz w:val="24"/>
                      <w:szCs w:val="24"/>
                      <w:lang w:val="en-US" w:eastAsia="zh-CN" w:bidi="ar"/>
                    </w:rPr>
                    <w:t>47.9024</w:t>
                  </w:r>
                </w:p>
              </w:tc>
            </w:tr>
          </w:tbl>
          <w:p w14:paraId="31FADA4A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履约期限、地点等简要信息：甲方指定</w:t>
            </w:r>
          </w:p>
          <w:p w14:paraId="705E0914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采购方式：批量集中采购</w:t>
            </w:r>
          </w:p>
          <w:p w14:paraId="5469B928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七、合同签订日期：2025-10-21</w:t>
            </w:r>
          </w:p>
          <w:p w14:paraId="1989DA41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八、合同公告日期：2025-10-24</w:t>
            </w:r>
          </w:p>
          <w:p w14:paraId="138A5A7C"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t>九、其他补充事宜：</w:t>
            </w:r>
          </w:p>
        </w:tc>
      </w:tr>
    </w:tbl>
    <w:p w14:paraId="5DF2FF03">
      <w:pPr>
        <w:pStyle w:val="3"/>
        <w:keepNext w:val="0"/>
        <w:keepLines w:val="0"/>
        <w:widowControl/>
        <w:suppressLineNumbers w:val="0"/>
        <w:pBdr>
          <w:left w:val="single" w:color="187EF3" w:sz="24" w:space="15"/>
        </w:pBdr>
        <w:spacing w:before="0" w:beforeAutospacing="0" w:after="300" w:afterAutospacing="0" w:line="300" w:lineRule="atLeast"/>
        <w:ind w:left="0" w:right="0"/>
        <w:jc w:val="left"/>
        <w:rPr>
          <w:rFonts w:ascii="微软雅黑" w:hAnsi="微软雅黑" w:eastAsia="微软雅黑" w:cs="微软雅黑"/>
          <w:b/>
          <w:bCs/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single" w:color="187EF3" w:sz="24" w:space="0"/>
          <w:shd w:val="clear" w:fill="F3F9FE"/>
        </w:rPr>
        <w:t>相关附件</w:t>
      </w:r>
      <w:bookmarkStart w:id="0" w:name="_GoBack"/>
      <w:bookmarkEnd w:id="0"/>
    </w:p>
    <w:p w14:paraId="7B7EBF4B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600" w:lineRule="atLeast"/>
        <w:ind w:left="0" w:right="0" w:hanging="360"/>
        <w:jc w:val="left"/>
      </w:pPr>
      <w:r>
        <w:rPr>
          <w:rFonts w:ascii="Segoe UI" w:hAnsi="Segoe UI" w:eastAsia="Segoe UI" w:cs="Segoe UI"/>
          <w:i w:val="0"/>
          <w:iCs w:val="0"/>
          <w:caps w:val="0"/>
          <w:color w:val="0066BF"/>
          <w:spacing w:val="0"/>
          <w:sz w:val="27"/>
          <w:szCs w:val="27"/>
          <w:u w:val="none"/>
        </w:rPr>
        <w:fldChar w:fldCharType="begin"/>
      </w:r>
      <w:r>
        <w:rPr>
          <w:rFonts w:ascii="Segoe UI" w:hAnsi="Segoe UI" w:eastAsia="Segoe UI" w:cs="Segoe UI"/>
          <w:i w:val="0"/>
          <w:iCs w:val="0"/>
          <w:caps w:val="0"/>
          <w:color w:val="0066BF"/>
          <w:spacing w:val="0"/>
          <w:sz w:val="27"/>
          <w:szCs w:val="27"/>
          <w:u w:val="none"/>
        </w:rPr>
        <w:instrText xml:space="preserve"> HYPERLINK "http://sdgp.sdcz.gov.cn:8087/api/website/file/download/BAln50Beqx99EwS9VE5aYhsij5Rn3g56Oh0AL_XNc0HwRnTASNuG2ba407vUwuR4NP9Y04HtS5eszieIgIyf61FH256ppHraPy6RJThSWCC8MuISf2cW0Vtf5Sdz2v_wbgPKoNqOAcmCn_5GEM4Tz9m-FbBtnvliZSy4EnDU901aHuZk9z4A2RtZ4QcK" </w:instrText>
      </w:r>
      <w:r>
        <w:rPr>
          <w:rFonts w:ascii="Segoe UI" w:hAnsi="Segoe UI" w:eastAsia="Segoe UI" w:cs="Segoe UI"/>
          <w:i w:val="0"/>
          <w:iCs w:val="0"/>
          <w:caps w:val="0"/>
          <w:color w:val="0066BF"/>
          <w:spacing w:val="0"/>
          <w:sz w:val="27"/>
          <w:szCs w:val="27"/>
          <w:u w:val="none"/>
        </w:rPr>
        <w:fldChar w:fldCharType="separate"/>
      </w:r>
      <w:r>
        <w:rPr>
          <w:rStyle w:val="7"/>
          <w:rFonts w:hint="default" w:ascii="Segoe UI" w:hAnsi="Segoe UI" w:eastAsia="Segoe UI" w:cs="Segoe UI"/>
          <w:i w:val="0"/>
          <w:iCs w:val="0"/>
          <w:caps w:val="0"/>
          <w:color w:val="0066BF"/>
          <w:spacing w:val="0"/>
          <w:sz w:val="27"/>
          <w:szCs w:val="27"/>
          <w:u w:val="none"/>
        </w:rPr>
        <w:t>山东旅游职业学院办公自动化设备采购项目合同.pdf</w:t>
      </w:r>
      <w:r>
        <w:rPr>
          <w:rFonts w:hint="default" w:ascii="Segoe UI" w:hAnsi="Segoe UI" w:eastAsia="Segoe UI" w:cs="Segoe UI"/>
          <w:i w:val="0"/>
          <w:iCs w:val="0"/>
          <w:caps w:val="0"/>
          <w:color w:val="0066BF"/>
          <w:spacing w:val="0"/>
          <w:sz w:val="27"/>
          <w:szCs w:val="27"/>
          <w:u w:val="none"/>
        </w:rPr>
        <w:fldChar w:fldCharType="end"/>
      </w:r>
    </w:p>
    <w:p w14:paraId="706A74F4">
      <w:pPr>
        <w:keepNext w:val="0"/>
        <w:keepLines w:val="0"/>
        <w:widowControl/>
        <w:numPr>
          <w:numId w:val="0"/>
        </w:numPr>
        <w:suppressLineNumbers w:val="0"/>
        <w:spacing w:before="0" w:beforeAutospacing="0" w:after="0" w:afterAutospacing="0" w:line="600" w:lineRule="atLeast"/>
        <w:ind w:left="-360" w:leftChars="0" w:right="0" w:rightChars="0"/>
        <w:jc w:val="left"/>
      </w:pPr>
    </w:p>
    <w:p w14:paraId="78DAE2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CCF28D"/>
    <w:multiLevelType w:val="multilevel"/>
    <w:tmpl w:val="E4CCF28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C85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3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2025-10-28T03:12:02Z</dcterms:created>
  <dc:creator>Administrator</dc:creator>
  <cp:lastModifiedBy>哈呵嘿嘎</cp:lastModifiedBy>
  <dcterms:modified xsi:type="dcterms:W3CDTF">2025-10-28T03:12:38Z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eyJoZGlkIjoiNjc0MGE1Yjc0MWYzY2RlODgxMjY3ZTAyNmE1M2UzNzciLCJ1c2VySWQiOiI0NTc5MjY0OTEifQ==</vt:lpwstr>
  </property>
  <property fmtid="{D5CDD505-2E9C-101B-9397-08002B2CF9AE}" pid="4" name="ICV">
    <vt:lpwstr>98CB814DA81E4841B70096B420BA3BB1_12</vt:lpwstr>
  </property>
</Properties>
</file>